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Број ЈН: У-02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434AD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69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/1</w:t>
      </w:r>
      <w:r w:rsidR="00434AD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7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434AD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10.08</w:t>
      </w:r>
      <w:r w:rsidR="00434AD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.201</w:t>
      </w:r>
      <w:r w:rsidR="00434AD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7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706781" w:rsidRPr="00706781" w:rsidRDefault="0077534C" w:rsidP="0070678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706781">
        <w:rPr>
          <w:rFonts w:ascii="Times New Roman" w:hAnsi="Times New Roman" w:cs="Times New Roman"/>
          <w:b/>
          <w:sz w:val="24"/>
          <w:szCs w:val="24"/>
          <w:lang w:val="sr-Cyrl-CS"/>
        </w:rPr>
        <w:t>Гутенбергова 4а, 18103, Ниш</w:t>
      </w:r>
    </w:p>
    <w:p w:rsidR="00132DF0" w:rsidRDefault="00706781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hyperlink r:id="rId7" w:history="1"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//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pantelej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org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</w:hyperlink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але вредности за набавку 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>ресторана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, ОРН-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>55300000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, ЈН број У-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>1.2.1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>додели уговора на основу које су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>и о јавној набавци:</w:t>
      </w:r>
    </w:p>
    <w:p w:rsidR="00434AD9" w:rsidRDefault="004C6F47" w:rsidP="00434A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 бр.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428/17-02, са У.Р.“Сврљижанка“, за партију </w:t>
      </w:r>
      <w:r w:rsidR="00434AD9">
        <w:rPr>
          <w:rFonts w:ascii="Times New Roman" w:hAnsi="Times New Roman" w:cs="Times New Roman"/>
          <w:sz w:val="24"/>
          <w:szCs w:val="24"/>
        </w:rPr>
        <w:t>I-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>услуга исхране и смештаја, уговорене вредности 600.000,00 динара без ПДВ-а</w:t>
      </w:r>
    </w:p>
    <w:p w:rsidR="00195BAF" w:rsidRDefault="00195BAF" w:rsidP="00195B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бр.430/17-02 са У.Р.“Бисер“ Ниш, за партију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-етно кухиња, уговорене вредности 300.000,00 динара без ПДВ-а</w:t>
      </w:r>
    </w:p>
    <w:p w:rsidR="00195BAF" w:rsidRDefault="00195BAF" w:rsidP="00434A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бр.429/17-02, са С.Р.“Тигар-Брзан-пласт Капија Шумадије“, за партију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>-услуге ресторана у појасу ауто пута Ниш-Београд, уговорене вредности 100.000,00 динара без ПДВ-а</w:t>
      </w:r>
    </w:p>
    <w:p w:rsidR="00195BAF" w:rsidRPr="004C6F47" w:rsidRDefault="00195BAF" w:rsidP="004C6F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бр.431/17-02, са Ресторан К2, „Кувачић“ ДОО, за партију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D76A18">
        <w:rPr>
          <w:rFonts w:ascii="Times New Roman" w:hAnsi="Times New Roman" w:cs="Times New Roman"/>
          <w:sz w:val="24"/>
          <w:szCs w:val="24"/>
          <w:lang w:val="sr-Cyrl-RS"/>
        </w:rPr>
        <w:t>-услуге ресторана на те</w:t>
      </w:r>
      <w:r>
        <w:rPr>
          <w:rFonts w:ascii="Times New Roman" w:hAnsi="Times New Roman" w:cs="Times New Roman"/>
          <w:sz w:val="24"/>
          <w:szCs w:val="24"/>
          <w:lang w:val="sr-Cyrl-RS"/>
        </w:rPr>
        <w:t>риторији Града Београда, уговорене вредности 100.000,00 динара без ПДВ-а</w:t>
      </w:r>
    </w:p>
    <w:p w:rsidR="00D76A18" w:rsidRDefault="00195BAF" w:rsidP="00D76A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Укупна у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говорена вредност јавне набавке износи </w:t>
      </w:r>
      <w:r w:rsidR="000D2021" w:rsidRPr="000D2021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="000D2021" w:rsidRPr="000D2021">
        <w:rPr>
          <w:rFonts w:ascii="Times New Roman" w:hAnsi="Times New Roman" w:cs="Times New Roman"/>
          <w:sz w:val="24"/>
          <w:szCs w:val="24"/>
          <w:lang w:val="ru-RU"/>
        </w:rPr>
        <w:t>.000,00</w:t>
      </w:r>
      <w:r w:rsidR="000D2021">
        <w:rPr>
          <w:rFonts w:ascii="Times New Roman" w:hAnsi="Times New Roman" w:cs="Times New Roman"/>
          <w:sz w:val="24"/>
          <w:szCs w:val="24"/>
          <w:lang w:val="ru-RU"/>
        </w:rPr>
        <w:t xml:space="preserve"> динара без ПДВ-а.</w:t>
      </w:r>
    </w:p>
    <w:p w:rsidR="00555D8B" w:rsidRPr="004C6F47" w:rsidRDefault="000D2021" w:rsidP="00D76A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4C6F47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D8B" w:rsidRDefault="00555D8B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4C6F4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4C6F4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Default="00555D8B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6F47" w:rsidRPr="004C6F47" w:rsidRDefault="004C6F47" w:rsidP="004C6F47">
      <w:pPr>
        <w:numPr>
          <w:ilvl w:val="0"/>
          <w:numId w:val="2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C6F4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партију </w:t>
      </w:r>
      <w:r w:rsidRPr="004C6F47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4C6F47" w:rsidRPr="004C6F47" w:rsidRDefault="004C6F47" w:rsidP="004C6F47">
      <w:pPr>
        <w:numPr>
          <w:ilvl w:val="0"/>
          <w:numId w:val="4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Пристигла је једна понуда понуђача У.Р.“Сврљижанка“, ул. Књажевачка бр.22, Ниш – укупна цена у динарима без ПДВ-а: 7.330,00</w:t>
      </w:r>
    </w:p>
    <w:p w:rsidR="004C6F47" w:rsidRPr="004C6F47" w:rsidRDefault="004C6F47" w:rsidP="004C6F47">
      <w:pPr>
        <w:numPr>
          <w:ilvl w:val="0"/>
          <w:numId w:val="2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За партију </w:t>
      </w:r>
      <w:r w:rsidRPr="004C6F47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4C6F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4C6F47" w:rsidRPr="004C6F47" w:rsidRDefault="004C6F47" w:rsidP="004C6F47">
      <w:pPr>
        <w:numPr>
          <w:ilvl w:val="0"/>
          <w:numId w:val="3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Пристигле су две  </w:t>
      </w:r>
      <w:r w:rsidRPr="004C6F4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понуде:</w:t>
      </w:r>
    </w:p>
    <w:p w:rsidR="004C6F47" w:rsidRPr="004C6F47" w:rsidRDefault="004C6F47" w:rsidP="004C6F47">
      <w:pPr>
        <w:numPr>
          <w:ilvl w:val="0"/>
          <w:numId w:val="3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Понуда понуђача </w:t>
      </w:r>
      <w:r w:rsidRPr="004C6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У.Р.“Бисер“, ул. Косте Стаменковића бр.1, Ниш - </w:t>
      </w:r>
      <w:r w:rsidRPr="004C6F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укупна цена у динарима без ПДВ-а: 1.120,84 </w:t>
      </w:r>
    </w:p>
    <w:p w:rsidR="004C6F47" w:rsidRPr="004C6F47" w:rsidRDefault="004C6F47" w:rsidP="004C6F47">
      <w:pPr>
        <w:numPr>
          <w:ilvl w:val="0"/>
          <w:numId w:val="3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Понуда понуђача </w:t>
      </w:r>
      <w:r w:rsidRPr="004C6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Ресторан „Стадион“, ул. 9.бригаде бб, Ниш – укупна цена у динарима без ПДВ-а: 1.820,78 </w:t>
      </w:r>
    </w:p>
    <w:p w:rsidR="004C6F47" w:rsidRPr="004C6F47" w:rsidRDefault="004C6F47" w:rsidP="004C6F47">
      <w:pPr>
        <w:numPr>
          <w:ilvl w:val="0"/>
          <w:numId w:val="2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Pr="004C6F47">
        <w:rPr>
          <w:rFonts w:ascii="Times New Roman" w:eastAsia="Times New Roman" w:hAnsi="Times New Roman" w:cs="Times New Roman"/>
          <w:b/>
          <w:sz w:val="24"/>
          <w:szCs w:val="24"/>
        </w:rPr>
        <w:t>III</w:t>
      </w:r>
    </w:p>
    <w:p w:rsidR="004C6F47" w:rsidRPr="004C6F47" w:rsidRDefault="004C6F47" w:rsidP="004C6F47">
      <w:pPr>
        <w:numPr>
          <w:ilvl w:val="0"/>
          <w:numId w:val="3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Пристигла је једна понуда понуђача СР. „Тигар-Брзан- пласт-Капија Шумадије“ Брзан-укупна цена у динарима без ПДБ-а: 5.700,00</w:t>
      </w:r>
    </w:p>
    <w:p w:rsidR="004C6F47" w:rsidRPr="004C6F47" w:rsidRDefault="004C6F47" w:rsidP="004C6F47">
      <w:pPr>
        <w:numPr>
          <w:ilvl w:val="0"/>
          <w:numId w:val="2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C6F4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партију </w:t>
      </w:r>
      <w:r w:rsidRPr="004C6F47">
        <w:rPr>
          <w:rFonts w:ascii="Times New Roman" w:eastAsia="Times New Roman" w:hAnsi="Times New Roman" w:cs="Times New Roman"/>
          <w:b/>
          <w:sz w:val="24"/>
          <w:szCs w:val="24"/>
        </w:rPr>
        <w:t>IV</w:t>
      </w:r>
    </w:p>
    <w:p w:rsidR="004C6F47" w:rsidRPr="004C6F47" w:rsidRDefault="004C6F47" w:rsidP="004C6F47">
      <w:pPr>
        <w:numPr>
          <w:ilvl w:val="0"/>
          <w:numId w:val="3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6F4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Пристигла је једна понуда понуђача Ресторан К2, ул. Џона Кенедија бр.10е, Земун</w:t>
      </w:r>
      <w:r w:rsidRPr="004C6F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6F47"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укупна цена у динарима без ПДВ-а: 12.604,00</w:t>
      </w:r>
    </w:p>
    <w:p w:rsidR="00555D8B" w:rsidRDefault="00555D8B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D8B" w:rsidRDefault="00555D8B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донео Одлуку о додели уговора 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4C6F47">
        <w:rPr>
          <w:rFonts w:ascii="Times New Roman" w:hAnsi="Times New Roman" w:cs="Times New Roman"/>
          <w:sz w:val="24"/>
          <w:szCs w:val="24"/>
          <w:lang w:val="sr-Cyrl-RS"/>
        </w:rPr>
        <w:t>03.07.2017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2DF0" w:rsidRDefault="00132DF0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Default="004C6F47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Уговори са наведеним добављачима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 xml:space="preserve"> је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12.07.2017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</w:p>
    <w:p w:rsidR="00132DF0" w:rsidRDefault="00132DF0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021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Уговор је закључен на период од годину дана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33BC" w:rsidRPr="00EB33BC" w:rsidRDefault="00EB33BC" w:rsidP="00132D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DF0" w:rsidRP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434AD9"/>
    <w:rsid w:val="004C6F47"/>
    <w:rsid w:val="004E56FB"/>
    <w:rsid w:val="00527DC2"/>
    <w:rsid w:val="00555D8B"/>
    <w:rsid w:val="00706781"/>
    <w:rsid w:val="0077534C"/>
    <w:rsid w:val="008B0794"/>
    <w:rsid w:val="00AB5B29"/>
    <w:rsid w:val="00D76A18"/>
    <w:rsid w:val="00EB33BC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telej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6</cp:revision>
  <cp:lastPrinted>2017-08-10T10:51:00Z</cp:lastPrinted>
  <dcterms:created xsi:type="dcterms:W3CDTF">2017-08-10T10:51:00Z</dcterms:created>
  <dcterms:modified xsi:type="dcterms:W3CDTF">2017-08-10T10:56:00Z</dcterms:modified>
</cp:coreProperties>
</file>